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637F0" w14:textId="77777777" w:rsidR="000C6E73" w:rsidRPr="000C6E73" w:rsidRDefault="000C6E73" w:rsidP="000C6E73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>»</w:t>
      </w:r>
    </w:p>
    <w:p w14:paraId="6D3F80F1" w14:textId="362ECC86" w:rsidR="000C6E73" w:rsidRPr="000C6E73" w:rsidRDefault="000C6E73" w:rsidP="000C6E7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>8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573F15B8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84297E9" w14:textId="111B8FAB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b/>
          <w:bCs/>
          <w:sz w:val="28"/>
          <w:szCs w:val="28"/>
        </w:rPr>
        <w:t>Тема:</w:t>
      </w:r>
      <w:r w:rsidRPr="000C6E73">
        <w:rPr>
          <w:rFonts w:ascii="Arial" w:hAnsi="Arial" w:cs="Arial"/>
          <w:sz w:val="28"/>
          <w:szCs w:val="28"/>
        </w:rPr>
        <w:t xml:space="preserve"> </w:t>
      </w:r>
      <w:r w:rsidRPr="000C6E73">
        <w:rPr>
          <w:rFonts w:ascii="Arial" w:hAnsi="Arial" w:cs="Arial"/>
          <w:b/>
          <w:bCs/>
          <w:i/>
          <w:iCs/>
          <w:sz w:val="28"/>
          <w:szCs w:val="28"/>
        </w:rPr>
        <w:t>Брейнсторминг. Решение проблемы</w:t>
      </w:r>
    </w:p>
    <w:p w14:paraId="6DCA90F2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pict w14:anchorId="61BF58C0">
          <v:rect id="_x0000_i1055" style="width:0;height:1.5pt" o:hralign="center" o:hrstd="t" o:hr="t" fillcolor="#a0a0a0" stroked="f"/>
        </w:pict>
      </w:r>
    </w:p>
    <w:p w14:paraId="0F2782D0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0C6E73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23FC2B0B" w14:textId="47A37E6B" w:rsidR="000C6E73" w:rsidRPr="000C6E73" w:rsidRDefault="000C6E73" w:rsidP="000C6E7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Развить навыки </w:t>
      </w:r>
      <w:r w:rsidRPr="000C6E73">
        <w:rPr>
          <w:rFonts w:ascii="Arial" w:hAnsi="Arial" w:cs="Arial"/>
          <w:b/>
          <w:bCs/>
          <w:sz w:val="28"/>
          <w:szCs w:val="28"/>
        </w:rPr>
        <w:t>креативного и критического мышления</w:t>
      </w:r>
      <w:r w:rsidRPr="000C6E73">
        <w:rPr>
          <w:rFonts w:ascii="Arial" w:hAnsi="Arial" w:cs="Arial"/>
          <w:sz w:val="28"/>
          <w:szCs w:val="28"/>
        </w:rPr>
        <w:t xml:space="preserve"> при решении инженерных задач.</w:t>
      </w:r>
    </w:p>
    <w:p w14:paraId="70768473" w14:textId="74856F11" w:rsidR="000C6E73" w:rsidRPr="000C6E73" w:rsidRDefault="000C6E73" w:rsidP="000C6E7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Научиться проводить </w:t>
      </w:r>
      <w:r w:rsidRPr="000C6E73">
        <w:rPr>
          <w:rFonts w:ascii="Arial" w:hAnsi="Arial" w:cs="Arial"/>
          <w:b/>
          <w:bCs/>
          <w:sz w:val="28"/>
          <w:szCs w:val="28"/>
        </w:rPr>
        <w:t>мозговой штурм</w:t>
      </w:r>
      <w:r w:rsidRPr="000C6E73">
        <w:rPr>
          <w:rFonts w:ascii="Arial" w:hAnsi="Arial" w:cs="Arial"/>
          <w:sz w:val="28"/>
          <w:szCs w:val="28"/>
        </w:rPr>
        <w:t xml:space="preserve"> и формулировать коллективные идеи.</w:t>
      </w:r>
    </w:p>
    <w:p w14:paraId="4203CCB3" w14:textId="5CB4A17E" w:rsidR="000C6E73" w:rsidRPr="000C6E73" w:rsidRDefault="000C6E73" w:rsidP="000C6E7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Освоить приёмы </w:t>
      </w:r>
      <w:r w:rsidRPr="000C6E73">
        <w:rPr>
          <w:rFonts w:ascii="Arial" w:hAnsi="Arial" w:cs="Arial"/>
          <w:b/>
          <w:bCs/>
          <w:sz w:val="28"/>
          <w:szCs w:val="28"/>
        </w:rPr>
        <w:t>командного взаимодействия и разрешения конфликтов</w:t>
      </w:r>
      <w:r w:rsidRPr="000C6E73">
        <w:rPr>
          <w:rFonts w:ascii="Arial" w:hAnsi="Arial" w:cs="Arial"/>
          <w:sz w:val="28"/>
          <w:szCs w:val="28"/>
        </w:rPr>
        <w:t>.</w:t>
      </w:r>
    </w:p>
    <w:p w14:paraId="79D21271" w14:textId="3633EDBC" w:rsidR="000C6E73" w:rsidRPr="000C6E73" w:rsidRDefault="000C6E73" w:rsidP="000C6E7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Подготовить </w:t>
      </w:r>
      <w:r w:rsidRPr="000C6E73">
        <w:rPr>
          <w:rFonts w:ascii="Arial" w:hAnsi="Arial" w:cs="Arial"/>
          <w:b/>
          <w:bCs/>
          <w:sz w:val="28"/>
          <w:szCs w:val="28"/>
        </w:rPr>
        <w:t>презентацию по результатам анализа проблематики проекта</w:t>
      </w:r>
      <w:r w:rsidRPr="000C6E73">
        <w:rPr>
          <w:rFonts w:ascii="Arial" w:hAnsi="Arial" w:cs="Arial"/>
          <w:sz w:val="28"/>
          <w:szCs w:val="28"/>
        </w:rPr>
        <w:t>.</w:t>
      </w:r>
    </w:p>
    <w:p w14:paraId="0B1A71B0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pict w14:anchorId="04BCA049">
          <v:rect id="_x0000_i1114" style="width:0;height:1.5pt" o:hralign="center" o:hrstd="t" o:hr="t" fillcolor="#a0a0a0" stroked="f"/>
        </w:pict>
      </w:r>
    </w:p>
    <w:p w14:paraId="10883180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0C6E73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078736D6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5DF6F498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Arial" w:hAnsi="Arial" w:cs="Arial"/>
          <w:b/>
          <w:bCs/>
          <w:sz w:val="28"/>
          <w:szCs w:val="28"/>
        </w:rPr>
        <w:t>Проведение мозгового штурма (брейнсторминга)</w:t>
      </w:r>
    </w:p>
    <w:p w14:paraId="0489AA63" w14:textId="77777777" w:rsidR="000C6E73" w:rsidRDefault="000C6E73" w:rsidP="000C6E7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Определение основной проблемы проекта.</w:t>
      </w:r>
    </w:p>
    <w:p w14:paraId="60BAB5D9" w14:textId="77777777" w:rsidR="000C6E73" w:rsidRDefault="000C6E73" w:rsidP="000C6E7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Генерация идей и предложений без критики.</w:t>
      </w:r>
    </w:p>
    <w:p w14:paraId="53DFB6B1" w14:textId="2987FB26" w:rsidR="000C6E73" w:rsidRPr="000C6E73" w:rsidRDefault="000C6E73" w:rsidP="000C6E7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Классификация и оценка идей по критериям реализуемости и новизны.</w:t>
      </w:r>
    </w:p>
    <w:p w14:paraId="2539918B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0CBD706D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Arial" w:hAnsi="Arial" w:cs="Arial"/>
          <w:b/>
          <w:bCs/>
          <w:sz w:val="28"/>
          <w:szCs w:val="28"/>
        </w:rPr>
        <w:t>Критический анализ предложенных решений</w:t>
      </w:r>
    </w:p>
    <w:p w14:paraId="1D7AA817" w14:textId="77777777" w:rsidR="000C6E73" w:rsidRDefault="000C6E73" w:rsidP="000C6E73">
      <w:pPr>
        <w:pStyle w:val="a7"/>
        <w:numPr>
          <w:ilvl w:val="0"/>
          <w:numId w:val="9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Отбор наиболее перспективных идей.</w:t>
      </w:r>
    </w:p>
    <w:p w14:paraId="0149941E" w14:textId="77777777" w:rsidR="000C6E73" w:rsidRDefault="000C6E73" w:rsidP="000C6E73">
      <w:pPr>
        <w:pStyle w:val="a7"/>
        <w:numPr>
          <w:ilvl w:val="0"/>
          <w:numId w:val="9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Оценка рисков и преимуществ.</w:t>
      </w:r>
    </w:p>
    <w:p w14:paraId="4870912C" w14:textId="2736EDB2" w:rsidR="000C6E73" w:rsidRPr="000C6E73" w:rsidRDefault="000C6E73" w:rsidP="000C6E73">
      <w:pPr>
        <w:pStyle w:val="a7"/>
        <w:numPr>
          <w:ilvl w:val="0"/>
          <w:numId w:val="9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Формулирование возможных путей реализации.</w:t>
      </w:r>
    </w:p>
    <w:p w14:paraId="21279BA4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FD526C8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Arial" w:hAnsi="Arial" w:cs="Arial"/>
          <w:b/>
          <w:bCs/>
          <w:sz w:val="28"/>
          <w:szCs w:val="28"/>
        </w:rPr>
        <w:t>Работа в команде и разрешение конфликтов</w:t>
      </w:r>
    </w:p>
    <w:p w14:paraId="2F1E388B" w14:textId="77777777" w:rsidR="000C6E73" w:rsidRDefault="000C6E73" w:rsidP="000C6E73">
      <w:pPr>
        <w:pStyle w:val="a7"/>
        <w:numPr>
          <w:ilvl w:val="1"/>
          <w:numId w:val="11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Определение ролей участников команды.</w:t>
      </w:r>
    </w:p>
    <w:p w14:paraId="28BD3494" w14:textId="77777777" w:rsidR="000C6E73" w:rsidRDefault="000C6E73" w:rsidP="000C6E73">
      <w:pPr>
        <w:pStyle w:val="a7"/>
        <w:numPr>
          <w:ilvl w:val="1"/>
          <w:numId w:val="11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Моделирование ситуаций переговоров и достижения компромиссов.</w:t>
      </w:r>
    </w:p>
    <w:p w14:paraId="217E1BE7" w14:textId="78970224" w:rsidR="000C6E73" w:rsidRPr="000C6E73" w:rsidRDefault="000C6E73" w:rsidP="000C6E73">
      <w:pPr>
        <w:pStyle w:val="a7"/>
        <w:numPr>
          <w:ilvl w:val="1"/>
          <w:numId w:val="11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Разработка совместного решения и распределение задач.</w:t>
      </w:r>
    </w:p>
    <w:p w14:paraId="123FBEDB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8B9CED6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Arial" w:hAnsi="Arial" w:cs="Arial"/>
          <w:b/>
          <w:bCs/>
          <w:sz w:val="28"/>
          <w:szCs w:val="28"/>
        </w:rPr>
        <w:t>Подготовка презентации</w:t>
      </w:r>
    </w:p>
    <w:p w14:paraId="0F50BBD3" w14:textId="77777777" w:rsidR="000C6E73" w:rsidRDefault="000C6E73" w:rsidP="000C6E73">
      <w:pPr>
        <w:pStyle w:val="a7"/>
        <w:numPr>
          <w:ilvl w:val="1"/>
          <w:numId w:val="13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Обобщение результатов брейнсторминга.</w:t>
      </w:r>
    </w:p>
    <w:p w14:paraId="3120A8F8" w14:textId="77777777" w:rsidR="000C6E73" w:rsidRDefault="000C6E73" w:rsidP="000C6E73">
      <w:pPr>
        <w:pStyle w:val="a7"/>
        <w:numPr>
          <w:ilvl w:val="1"/>
          <w:numId w:val="13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Подготовка слайдов с анализом проблем и предложениями по их решению.</w:t>
      </w:r>
    </w:p>
    <w:p w14:paraId="7E013B5D" w14:textId="7F99890E" w:rsidR="000C6E73" w:rsidRPr="000C6E73" w:rsidRDefault="000C6E73" w:rsidP="000C6E73">
      <w:pPr>
        <w:pStyle w:val="a7"/>
        <w:numPr>
          <w:ilvl w:val="1"/>
          <w:numId w:val="13"/>
        </w:numPr>
        <w:spacing w:after="0" w:line="240" w:lineRule="auto"/>
        <w:ind w:left="0" w:firstLine="720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Репетиция выступления перед защитой проекта.</w:t>
      </w:r>
    </w:p>
    <w:p w14:paraId="104F65CF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pict w14:anchorId="535DBE86">
          <v:rect id="_x0000_i1057" style="width:0;height:1.5pt" o:hralign="center" o:hrstd="t" o:hr="t" fillcolor="#a0a0a0" stroked="f"/>
        </w:pict>
      </w:r>
    </w:p>
    <w:p w14:paraId="510175F6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Segoe UI Emoji" w:hAnsi="Segoe UI Emoji" w:cs="Segoe UI Emoji"/>
          <w:b/>
          <w:bCs/>
          <w:sz w:val="28"/>
          <w:szCs w:val="28"/>
        </w:rPr>
        <w:t>🧠</w:t>
      </w:r>
      <w:r w:rsidRPr="000C6E73">
        <w:rPr>
          <w:rFonts w:ascii="Arial" w:hAnsi="Arial" w:cs="Arial"/>
          <w:b/>
          <w:bCs/>
          <w:sz w:val="28"/>
          <w:szCs w:val="28"/>
        </w:rPr>
        <w:t xml:space="preserve"> Результаты обучения</w:t>
      </w:r>
    </w:p>
    <w:p w14:paraId="6F3D8024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По завершении недели студент должен уметь:</w:t>
      </w:r>
    </w:p>
    <w:p w14:paraId="064D8206" w14:textId="77777777" w:rsidR="000C6E73" w:rsidRDefault="000C6E73" w:rsidP="000C6E7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lastRenderedPageBreak/>
        <w:t>применять методы брейнсторминга для поиска инженерных решений;</w:t>
      </w:r>
    </w:p>
    <w:p w14:paraId="30BBB231" w14:textId="77777777" w:rsidR="000C6E73" w:rsidRDefault="000C6E73" w:rsidP="000C6E7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критически оценивать предложенные идеи;</w:t>
      </w:r>
    </w:p>
    <w:p w14:paraId="5E86BAC2" w14:textId="77777777" w:rsidR="000C6E73" w:rsidRDefault="000C6E73" w:rsidP="000C6E7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эффективно взаимодействовать в команде и достигать компромиссов;</w:t>
      </w:r>
    </w:p>
    <w:p w14:paraId="40174E4F" w14:textId="4E437715" w:rsidR="000C6E73" w:rsidRPr="000C6E73" w:rsidRDefault="000C6E73" w:rsidP="000C6E7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аргументированно представлять результаты своей работы в форме презентации.</w:t>
      </w:r>
    </w:p>
    <w:p w14:paraId="592414C6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pict w14:anchorId="4E6308C0">
          <v:rect id="_x0000_i1120" style="width:0;height:1.5pt" o:hralign="center" o:hrstd="t" o:hr="t" fillcolor="#a0a0a0" stroked="f"/>
        </w:pict>
      </w:r>
    </w:p>
    <w:p w14:paraId="583DD53B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Segoe UI Emoji" w:hAnsi="Segoe UI Emoji" w:cs="Segoe UI Emoji"/>
          <w:b/>
          <w:bCs/>
          <w:sz w:val="28"/>
          <w:szCs w:val="28"/>
        </w:rPr>
        <w:t>🧾</w:t>
      </w:r>
      <w:r w:rsidRPr="000C6E73">
        <w:rPr>
          <w:rFonts w:ascii="Arial" w:hAnsi="Arial" w:cs="Arial"/>
          <w:b/>
          <w:bCs/>
          <w:sz w:val="28"/>
          <w:szCs w:val="28"/>
        </w:rPr>
        <w:t xml:space="preserve"> Формы контроля</w:t>
      </w:r>
    </w:p>
    <w:p w14:paraId="766BABDD" w14:textId="77777777" w:rsidR="000C6E73" w:rsidRDefault="000C6E73" w:rsidP="000C6E73">
      <w:pPr>
        <w:pStyle w:val="a7"/>
        <w:numPr>
          <w:ilvl w:val="1"/>
          <w:numId w:val="1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Участие в брейнсторминге (оценка вовлеченности и качества идей).</w:t>
      </w:r>
    </w:p>
    <w:p w14:paraId="5D0BF989" w14:textId="77777777" w:rsidR="000C6E73" w:rsidRDefault="000C6E73" w:rsidP="000C6E73">
      <w:pPr>
        <w:pStyle w:val="a7"/>
        <w:numPr>
          <w:ilvl w:val="1"/>
          <w:numId w:val="1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Подготовка </w:t>
      </w:r>
      <w:r w:rsidRPr="000C6E73">
        <w:rPr>
          <w:rFonts w:ascii="Arial" w:hAnsi="Arial" w:cs="Arial"/>
          <w:b/>
          <w:bCs/>
          <w:sz w:val="28"/>
          <w:szCs w:val="28"/>
        </w:rPr>
        <w:t>презентации по результатам анализа проблематики проекта</w:t>
      </w:r>
      <w:r w:rsidRPr="000C6E73">
        <w:rPr>
          <w:rFonts w:ascii="Arial" w:hAnsi="Arial" w:cs="Arial"/>
          <w:sz w:val="28"/>
          <w:szCs w:val="28"/>
        </w:rPr>
        <w:t>.</w:t>
      </w:r>
    </w:p>
    <w:p w14:paraId="572A2873" w14:textId="07B3C16C" w:rsidR="000C6E73" w:rsidRPr="000C6E73" w:rsidRDefault="000C6E73" w:rsidP="000C6E73">
      <w:pPr>
        <w:pStyle w:val="a7"/>
        <w:numPr>
          <w:ilvl w:val="1"/>
          <w:numId w:val="16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 xml:space="preserve">Групповое </w:t>
      </w:r>
      <w:r w:rsidRPr="000C6E73">
        <w:rPr>
          <w:rFonts w:ascii="Arial" w:hAnsi="Arial" w:cs="Arial"/>
          <w:b/>
          <w:bCs/>
          <w:sz w:val="28"/>
          <w:szCs w:val="28"/>
        </w:rPr>
        <w:t>обсуждение и защита идей</w:t>
      </w:r>
      <w:r w:rsidRPr="000C6E73">
        <w:rPr>
          <w:rFonts w:ascii="Arial" w:hAnsi="Arial" w:cs="Arial"/>
          <w:sz w:val="28"/>
          <w:szCs w:val="28"/>
        </w:rPr>
        <w:t xml:space="preserve"> в формате дискуссии.</w:t>
      </w:r>
    </w:p>
    <w:p w14:paraId="075EB2D3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pict w14:anchorId="48538112">
          <v:rect id="_x0000_i1059" style="width:0;height:1.5pt" o:hralign="center" o:hrstd="t" o:hr="t" fillcolor="#a0a0a0" stroked="f"/>
        </w:pict>
      </w:r>
    </w:p>
    <w:p w14:paraId="56FF0378" w14:textId="77777777" w:rsid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C6E73">
        <w:rPr>
          <w:rFonts w:ascii="Segoe UI Emoji" w:hAnsi="Segoe UI Emoji" w:cs="Segoe UI Emoji"/>
          <w:b/>
          <w:bCs/>
          <w:sz w:val="28"/>
          <w:szCs w:val="28"/>
        </w:rPr>
        <w:t>📘</w:t>
      </w:r>
      <w:r w:rsidRPr="000C6E73">
        <w:rPr>
          <w:rFonts w:ascii="Arial" w:hAnsi="Arial" w:cs="Arial"/>
          <w:b/>
          <w:bCs/>
          <w:sz w:val="28"/>
          <w:szCs w:val="28"/>
        </w:rPr>
        <w:t xml:space="preserve"> Формируемые компетенции</w:t>
      </w:r>
    </w:p>
    <w:p w14:paraId="7F503518" w14:textId="77777777" w:rsidR="000C6E73" w:rsidRPr="000C6E73" w:rsidRDefault="000C6E73" w:rsidP="000C6E73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0C546955" w14:textId="1D599AFA" w:rsid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Креативное мышление</w:t>
      </w:r>
    </w:p>
    <w:p w14:paraId="41B68BE6" w14:textId="77777777" w:rsid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Критическое мышление</w:t>
      </w:r>
    </w:p>
    <w:p w14:paraId="7C2BBA01" w14:textId="77777777" w:rsid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Формирование эффективной команды</w:t>
      </w:r>
    </w:p>
    <w:p w14:paraId="23198027" w14:textId="77777777" w:rsid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Ведение переговоров, достижение компромисса, разрешение конфликта</w:t>
      </w:r>
    </w:p>
    <w:p w14:paraId="133B8424" w14:textId="77777777" w:rsid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Оценка и качественный анализ</w:t>
      </w:r>
    </w:p>
    <w:p w14:paraId="103502FD" w14:textId="40406D73" w:rsidR="000C6E73" w:rsidRPr="000C6E73" w:rsidRDefault="000C6E73" w:rsidP="000C6E73">
      <w:pPr>
        <w:pStyle w:val="a7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0C6E73">
        <w:rPr>
          <w:rFonts w:ascii="Arial" w:hAnsi="Arial" w:cs="Arial"/>
          <w:sz w:val="28"/>
          <w:szCs w:val="28"/>
        </w:rPr>
        <w:t>Информационный поиск (печатные и электронные издания)</w:t>
      </w:r>
    </w:p>
    <w:p w14:paraId="5015EB0C" w14:textId="77777777" w:rsidR="008C2DCF" w:rsidRPr="000C6E73" w:rsidRDefault="008C2DCF" w:rsidP="000C6E7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sectPr w:rsidR="008C2DCF" w:rsidRPr="000C6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650A5"/>
    <w:multiLevelType w:val="hybridMultilevel"/>
    <w:tmpl w:val="28FA59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E2E96"/>
    <w:multiLevelType w:val="multilevel"/>
    <w:tmpl w:val="BE987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DE2F8F"/>
    <w:multiLevelType w:val="hybridMultilevel"/>
    <w:tmpl w:val="71B0C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55A16"/>
    <w:multiLevelType w:val="hybridMultilevel"/>
    <w:tmpl w:val="0CDE25B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05361"/>
    <w:multiLevelType w:val="hybridMultilevel"/>
    <w:tmpl w:val="F00CC374"/>
    <w:lvl w:ilvl="0" w:tplc="71E84A36">
      <w:start w:val="1"/>
      <w:numFmt w:val="bullet"/>
      <w:lvlText w:val=""/>
      <w:lvlJc w:val="left"/>
      <w:pPr>
        <w:ind w:left="1395" w:hanging="1035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A557C9"/>
    <w:multiLevelType w:val="hybridMultilevel"/>
    <w:tmpl w:val="E15AFB46"/>
    <w:lvl w:ilvl="0" w:tplc="C8B2E640">
      <w:start w:val="1"/>
      <w:numFmt w:val="bullet"/>
      <w:lvlText w:val="•"/>
      <w:lvlJc w:val="left"/>
      <w:pPr>
        <w:ind w:left="1560" w:hanging="120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A1DBA"/>
    <w:multiLevelType w:val="hybridMultilevel"/>
    <w:tmpl w:val="542C91E0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3F5C77"/>
    <w:multiLevelType w:val="hybridMultilevel"/>
    <w:tmpl w:val="4960730A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1E84A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613AA"/>
    <w:multiLevelType w:val="hybridMultilevel"/>
    <w:tmpl w:val="3C561868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BF0E89"/>
    <w:multiLevelType w:val="hybridMultilevel"/>
    <w:tmpl w:val="AD623D20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0A2794"/>
    <w:multiLevelType w:val="hybridMultilevel"/>
    <w:tmpl w:val="1458D7E4"/>
    <w:lvl w:ilvl="0" w:tplc="A9EA0D06">
      <w:start w:val="1"/>
      <w:numFmt w:val="bullet"/>
      <w:lvlText w:val="•"/>
      <w:lvlJc w:val="left"/>
      <w:pPr>
        <w:ind w:left="1395" w:hanging="1035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560458"/>
    <w:multiLevelType w:val="hybridMultilevel"/>
    <w:tmpl w:val="8BD0329C"/>
    <w:lvl w:ilvl="0" w:tplc="E50EFCEC">
      <w:start w:val="1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8F071D"/>
    <w:multiLevelType w:val="hybridMultilevel"/>
    <w:tmpl w:val="82BCF0AC"/>
    <w:lvl w:ilvl="0" w:tplc="71E84A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9BF695F0">
      <w:start w:val="1"/>
      <w:numFmt w:val="bullet"/>
      <w:lvlText w:val="•"/>
      <w:lvlJc w:val="left"/>
      <w:pPr>
        <w:ind w:left="2520" w:hanging="1080"/>
      </w:pPr>
      <w:rPr>
        <w:rFonts w:ascii="Arial" w:eastAsiaTheme="minorHAns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16C40C5"/>
    <w:multiLevelType w:val="hybridMultilevel"/>
    <w:tmpl w:val="083C6A08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4F74E3"/>
    <w:multiLevelType w:val="hybridMultilevel"/>
    <w:tmpl w:val="17FC612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1E84A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5E4CF0"/>
    <w:multiLevelType w:val="hybridMultilevel"/>
    <w:tmpl w:val="A76E90E8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786450"/>
    <w:multiLevelType w:val="hybridMultilevel"/>
    <w:tmpl w:val="217AD160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8173181">
    <w:abstractNumId w:val="1"/>
  </w:num>
  <w:num w:numId="2" w16cid:durableId="509176705">
    <w:abstractNumId w:val="0"/>
  </w:num>
  <w:num w:numId="3" w16cid:durableId="313026032">
    <w:abstractNumId w:val="11"/>
  </w:num>
  <w:num w:numId="4" w16cid:durableId="1308893936">
    <w:abstractNumId w:val="2"/>
  </w:num>
  <w:num w:numId="5" w16cid:durableId="904989154">
    <w:abstractNumId w:val="10"/>
  </w:num>
  <w:num w:numId="6" w16cid:durableId="87625494">
    <w:abstractNumId w:val="4"/>
  </w:num>
  <w:num w:numId="7" w16cid:durableId="1037268895">
    <w:abstractNumId w:val="15"/>
  </w:num>
  <w:num w:numId="8" w16cid:durableId="1993680270">
    <w:abstractNumId w:val="5"/>
  </w:num>
  <w:num w:numId="9" w16cid:durableId="751708161">
    <w:abstractNumId w:val="12"/>
  </w:num>
  <w:num w:numId="10" w16cid:durableId="80100907">
    <w:abstractNumId w:val="8"/>
  </w:num>
  <w:num w:numId="11" w16cid:durableId="475418956">
    <w:abstractNumId w:val="7"/>
  </w:num>
  <w:num w:numId="12" w16cid:durableId="140466960">
    <w:abstractNumId w:val="6"/>
  </w:num>
  <w:num w:numId="13" w16cid:durableId="1799177190">
    <w:abstractNumId w:val="14"/>
  </w:num>
  <w:num w:numId="14" w16cid:durableId="1656568621">
    <w:abstractNumId w:val="13"/>
  </w:num>
  <w:num w:numId="15" w16cid:durableId="1563713840">
    <w:abstractNumId w:val="9"/>
  </w:num>
  <w:num w:numId="16" w16cid:durableId="1310743921">
    <w:abstractNumId w:val="3"/>
  </w:num>
  <w:num w:numId="17" w16cid:durableId="12146551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26"/>
    <w:rsid w:val="00037E40"/>
    <w:rsid w:val="000C6E73"/>
    <w:rsid w:val="001C6B3F"/>
    <w:rsid w:val="003B103C"/>
    <w:rsid w:val="00515C8E"/>
    <w:rsid w:val="0083609E"/>
    <w:rsid w:val="008C2DCF"/>
    <w:rsid w:val="009933D2"/>
    <w:rsid w:val="00E67F26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DFC33"/>
  <w15:chartTrackingRefBased/>
  <w15:docId w15:val="{E4E69CCF-A988-4A97-8A4F-D35FA17AC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7F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7F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7F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7F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7F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7F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7F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7F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7F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7F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67F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67F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67F2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67F2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67F2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67F2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67F2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67F2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67F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67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7F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67F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67F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67F2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67F2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67F2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67F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67F2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67F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2025-10-20T09:06:00Z</dcterms:created>
  <dcterms:modified xsi:type="dcterms:W3CDTF">2025-10-20T09:12:00Z</dcterms:modified>
</cp:coreProperties>
</file>